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F5829" w14:textId="77777777" w:rsidR="00BB1823" w:rsidRDefault="007D2EC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DF5E25A" w14:textId="77777777" w:rsidR="00BB1823" w:rsidRDefault="00BB18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B1823" w14:paraId="309CB632" w14:textId="77777777" w:rsidTr="00545A6C">
        <w:tc>
          <w:tcPr>
            <w:tcW w:w="5000" w:type="pct"/>
            <w:gridSpan w:val="6"/>
          </w:tcPr>
          <w:p w14:paraId="6CF97F25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A8F9039" w14:textId="60087AD0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of work: sequence and pattern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BB1823" w14:paraId="57DB0D46" w14:textId="77777777" w:rsidTr="00545A6C">
        <w:tc>
          <w:tcPr>
            <w:tcW w:w="711" w:type="pct"/>
          </w:tcPr>
          <w:p w14:paraId="07066DB1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CAAC465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E3D06CB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63A8B1C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EF7AA8E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E56ED51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B1823" w14:paraId="508CF541" w14:textId="77777777" w:rsidTr="00545A6C">
        <w:trPr>
          <w:trHeight w:val="4320"/>
        </w:trPr>
        <w:tc>
          <w:tcPr>
            <w:tcW w:w="711" w:type="pct"/>
          </w:tcPr>
          <w:p w14:paraId="09990FE6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experience activities where there is a sequence or pattern</w:t>
            </w:r>
          </w:p>
          <w:p w14:paraId="50039962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5203299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 aspects of a sequence or pattern during repetitive activities</w:t>
            </w:r>
          </w:p>
        </w:tc>
        <w:tc>
          <w:tcPr>
            <w:tcW w:w="1253" w:type="pct"/>
          </w:tcPr>
          <w:p w14:paraId="2F41E3EF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DD22530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E9625A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6EEE37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B56D74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634BAD5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FF04B7E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AA9A3EA" w14:textId="77777777" w:rsidR="00BB1823" w:rsidRDefault="00BB182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45A6C" w14:paraId="5F415855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2194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1B63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58AA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45A6C" w14:paraId="2BC8EA9E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A857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E49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E9F3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45A6C" w14:paraId="3C768592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72FC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013E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D3D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0494514" w14:textId="77777777" w:rsidR="00BB1823" w:rsidRDefault="00BB182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B1823" w:rsidSect="00545A6C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8023" w14:textId="77777777" w:rsidR="007D2ECC" w:rsidRDefault="007D2ECC">
      <w:pPr>
        <w:spacing w:after="0" w:line="240" w:lineRule="auto"/>
      </w:pPr>
      <w:r>
        <w:separator/>
      </w:r>
    </w:p>
  </w:endnote>
  <w:endnote w:type="continuationSeparator" w:id="0">
    <w:p w14:paraId="54B58817" w14:textId="77777777" w:rsidR="007D2ECC" w:rsidRDefault="007D2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B3EB" w14:textId="364A5A86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PP_E1_AP_EWSP © </w:t>
    </w:r>
    <w:r w:rsidR="00545A6C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E8A53D7" wp14:editId="2BBF3A5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45A6C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44C94" w14:textId="77777777" w:rsidR="007D2ECC" w:rsidRDefault="007D2ECC">
      <w:pPr>
        <w:spacing w:after="0" w:line="240" w:lineRule="auto"/>
      </w:pPr>
      <w:r>
        <w:separator/>
      </w:r>
    </w:p>
  </w:footnote>
  <w:footnote w:type="continuationSeparator" w:id="0">
    <w:p w14:paraId="6459196D" w14:textId="77777777" w:rsidR="007D2ECC" w:rsidRDefault="007D2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8C719" w14:textId="77777777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AAAD456" w14:textId="77777777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823"/>
    <w:rsid w:val="00545A6C"/>
    <w:rsid w:val="005F7D49"/>
    <w:rsid w:val="007D2ECC"/>
    <w:rsid w:val="00BB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AC8C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45A6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5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A6C"/>
  </w:style>
  <w:style w:type="paragraph" w:styleId="Footer">
    <w:name w:val="footer"/>
    <w:basedOn w:val="Normal"/>
    <w:link w:val="FooterChar"/>
    <w:uiPriority w:val="99"/>
    <w:unhideWhenUsed/>
    <w:rsid w:val="00545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2021-09-22T15:02:00Z</dcterms:modified>
</cp:coreProperties>
</file>